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D1DB" w14:textId="77777777" w:rsidR="00E32EE9" w:rsidRDefault="00E32EE9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6"/>
          <w:szCs w:val="6"/>
        </w:rPr>
      </w:pPr>
    </w:p>
    <w:p w14:paraId="0E64AEBB" w14:textId="77777777" w:rsidR="00E32EE9" w:rsidRDefault="00183A12">
      <w:pPr>
        <w:pStyle w:val="BodyText"/>
        <w:kinsoku w:val="0"/>
        <w:overflowPunct w:val="0"/>
        <w:spacing w:line="200" w:lineRule="atLeast"/>
        <w:ind w:left="1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FD32EA1" wp14:editId="33B08CAA">
                <wp:extent cx="5959475" cy="1272540"/>
                <wp:effectExtent l="5080" t="0" r="762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2540"/>
                          <a:chOff x="0" y="0"/>
                          <a:chExt cx="9385" cy="200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" y="1992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" y="0"/>
                            <a:ext cx="9340" cy="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115C0" w14:textId="77777777" w:rsidR="001F0825" w:rsidRDefault="001F082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9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8607B4F" wp14:editId="786736ED">
                                    <wp:extent cx="5966460" cy="123444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66460" cy="1234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7C1EE0" w14:textId="77777777" w:rsidR="001F0825" w:rsidRDefault="001F08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32EA1" id="Group 2" o:spid="_x0000_s1026" style="width:469.25pt;height:100.2pt;mso-position-horizontal-relative:char;mso-position-vertical-relative:line" coordsize="9385,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">
                <v:shape id="Freeform 3" o:spid="_x0000_s1027" style="position:absolute;left:10;top:1992;width:9364;height:20;visibility:visible;mso-wrap-style:square;v-text-anchor:top" coordsize="93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" path="m,l9363,e" filled="f" strokeweight="1.06pt">
                  <v:path arrowok="t" o:connecttype="custom" o:connectlocs="0,0;9363,0" o:connectangles="0,0"/>
                </v:shape>
                <v:rect id="Rectangle 4" o:spid="_x0000_s1028" style="position:absolute;left:10;width:9340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171115C0" w14:textId="77777777" w:rsidR="001F0825" w:rsidRDefault="001F0825">
                        <w:pPr>
                          <w:widowControl/>
                          <w:autoSpaceDE/>
                          <w:autoSpaceDN/>
                          <w:adjustRightInd/>
                          <w:spacing w:line="19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8607B4F" wp14:editId="786736ED">
                              <wp:extent cx="5966460" cy="123444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66460" cy="1234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57C1EE0" w14:textId="77777777" w:rsidR="001F0825" w:rsidRDefault="001F0825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478FEC43" w14:textId="77777777" w:rsidR="00E32EE9" w:rsidRDefault="00E32EE9">
      <w:pPr>
        <w:pStyle w:val="Heading1"/>
        <w:kinsoku w:val="0"/>
        <w:overflowPunct w:val="0"/>
        <w:spacing w:before="20"/>
        <w:rPr>
          <w:b w:val="0"/>
          <w:bCs w:val="0"/>
        </w:rPr>
      </w:pPr>
      <w:r>
        <w:rPr>
          <w:u w:val="thick"/>
        </w:rPr>
        <w:t>ACLS</w:t>
      </w:r>
      <w:r>
        <w:rPr>
          <w:spacing w:val="-13"/>
          <w:u w:val="thick"/>
        </w:rPr>
        <w:t xml:space="preserve"> </w:t>
      </w:r>
      <w:r>
        <w:rPr>
          <w:u w:val="thick"/>
        </w:rPr>
        <w:t>Study</w:t>
      </w:r>
      <w:r>
        <w:rPr>
          <w:spacing w:val="-13"/>
          <w:u w:val="thick"/>
        </w:rPr>
        <w:t xml:space="preserve"> </w:t>
      </w:r>
      <w:r>
        <w:rPr>
          <w:u w:val="thick"/>
        </w:rPr>
        <w:t>Guide</w:t>
      </w:r>
    </w:p>
    <w:p w14:paraId="7767A63F" w14:textId="77777777" w:rsidR="00E32EE9" w:rsidRPr="0093208C" w:rsidRDefault="000E5270" w:rsidP="000E5270">
      <w:pPr>
        <w:pStyle w:val="BodyText"/>
        <w:kinsoku w:val="0"/>
        <w:overflowPunct w:val="0"/>
        <w:spacing w:before="42"/>
        <w:ind w:left="0"/>
        <w:rPr>
          <w:b/>
          <w:bCs/>
        </w:rPr>
      </w:pPr>
      <w:r>
        <w:rPr>
          <w:b/>
          <w:bCs/>
        </w:rPr>
        <w:t xml:space="preserve">   </w:t>
      </w:r>
      <w:r w:rsidR="00E32EE9">
        <w:rPr>
          <w:b/>
          <w:bCs/>
        </w:rPr>
        <w:t>Regarding</w:t>
      </w:r>
      <w:r w:rsidR="00E32EE9">
        <w:rPr>
          <w:b/>
          <w:bCs/>
          <w:spacing w:val="-17"/>
        </w:rPr>
        <w:t xml:space="preserve"> </w:t>
      </w:r>
      <w:r w:rsidR="00E32EE9">
        <w:rPr>
          <w:b/>
          <w:bCs/>
          <w:spacing w:val="-1"/>
        </w:rPr>
        <w:t>chest</w:t>
      </w:r>
      <w:r w:rsidR="00E32EE9">
        <w:rPr>
          <w:b/>
          <w:bCs/>
          <w:spacing w:val="-19"/>
        </w:rPr>
        <w:t xml:space="preserve"> </w:t>
      </w:r>
      <w:r w:rsidR="00E32EE9">
        <w:rPr>
          <w:b/>
          <w:bCs/>
        </w:rPr>
        <w:t>compressions:</w:t>
      </w:r>
    </w:p>
    <w:p w14:paraId="5E61ABE8" w14:textId="77777777" w:rsidR="000F7473" w:rsidRDefault="000F7473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47"/>
        <w:ind w:firstLine="0"/>
      </w:pPr>
      <w:r>
        <w:t>A CPR Coach is recommended to ensure continuous high-quality CPR</w:t>
      </w:r>
    </w:p>
    <w:p w14:paraId="640CC835" w14:textId="77777777" w:rsidR="00D65DA5" w:rsidRDefault="00DA7AE1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47"/>
        <w:ind w:firstLine="0"/>
      </w:pPr>
      <w:r>
        <w:t>Pulse checks should take no more than 5-10 seconds</w:t>
      </w:r>
    </w:p>
    <w:p w14:paraId="59698CCB" w14:textId="77777777" w:rsidR="00E678CD" w:rsidRDefault="000F7473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47"/>
        <w:ind w:firstLine="0"/>
      </w:pPr>
      <w:r>
        <w:t>Gasping or a</w:t>
      </w:r>
      <w:r w:rsidR="00E678CD">
        <w:t>gonal respiration is an indicator of cardiac arrest</w:t>
      </w:r>
    </w:p>
    <w:p w14:paraId="414B2508" w14:textId="77777777" w:rsidR="00E32EE9" w:rsidRDefault="00E32EE9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47"/>
        <w:ind w:firstLine="0"/>
      </w:pPr>
      <w:r>
        <w:t>If</w:t>
      </w:r>
      <w:r>
        <w:rPr>
          <w:spacing w:val="-8"/>
        </w:rPr>
        <w:t xml:space="preserve"> </w:t>
      </w:r>
      <w:r>
        <w:rPr>
          <w:spacing w:val="-1"/>
        </w:rPr>
        <w:t>equipment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7"/>
        </w:rPr>
        <w:t xml:space="preserve"> </w:t>
      </w:r>
      <w:r>
        <w:rPr>
          <w:spacing w:val="1"/>
        </w:rPr>
        <w:t>not</w:t>
      </w:r>
      <w:r>
        <w:rPr>
          <w:spacing w:val="-11"/>
        </w:rPr>
        <w:t xml:space="preserve"> </w:t>
      </w:r>
      <w:r>
        <w:t>function</w:t>
      </w:r>
      <w:r>
        <w:rPr>
          <w:spacing w:val="-7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begin</w:t>
      </w:r>
      <w:r>
        <w:rPr>
          <w:spacing w:val="-7"/>
        </w:rPr>
        <w:t xml:space="preserve"> </w:t>
      </w:r>
      <w:r>
        <w:rPr>
          <w:spacing w:val="-1"/>
        </w:rPr>
        <w:t>chest</w:t>
      </w:r>
      <w:r>
        <w:rPr>
          <w:spacing w:val="-10"/>
        </w:rPr>
        <w:t xml:space="preserve"> </w:t>
      </w:r>
      <w:r>
        <w:t>compressions</w:t>
      </w:r>
    </w:p>
    <w:p w14:paraId="7AD88336" w14:textId="77777777" w:rsidR="00E32EE9" w:rsidRDefault="00E32EE9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52"/>
        <w:ind w:left="331" w:hanging="211"/>
      </w:pPr>
      <w:r>
        <w:rPr>
          <w:spacing w:val="-1"/>
        </w:rPr>
        <w:t>Prolonged</w:t>
      </w:r>
      <w:r>
        <w:rPr>
          <w:spacing w:val="-7"/>
        </w:rPr>
        <w:t xml:space="preserve"> </w:t>
      </w:r>
      <w:r>
        <w:rPr>
          <w:spacing w:val="-1"/>
        </w:rPr>
        <w:t>interruptions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chest</w:t>
      </w:r>
      <w:r>
        <w:rPr>
          <w:spacing w:val="-11"/>
        </w:rPr>
        <w:t xml:space="preserve"> </w:t>
      </w:r>
      <w:r>
        <w:t>compression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fatal</w:t>
      </w:r>
      <w:r>
        <w:rPr>
          <w:spacing w:val="-10"/>
        </w:rPr>
        <w:t xml:space="preserve"> </w:t>
      </w:r>
      <w:r>
        <w:t>mistake</w:t>
      </w:r>
    </w:p>
    <w:p w14:paraId="5F2EB09E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52" w:line="276" w:lineRule="auto"/>
        <w:ind w:left="360" w:right="697" w:hanging="240"/>
      </w:pPr>
      <w:r>
        <w:t>Stop</w:t>
      </w:r>
      <w:r>
        <w:rPr>
          <w:spacing w:val="-8"/>
        </w:rPr>
        <w:t xml:space="preserve"> </w:t>
      </w:r>
      <w:r>
        <w:t>compressions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told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AED,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1"/>
        </w:rPr>
        <w:t>than</w:t>
      </w:r>
      <w:r>
        <w:rPr>
          <w:spacing w:val="-8"/>
        </w:rPr>
        <w:t xml:space="preserve"> </w:t>
      </w:r>
      <w:r>
        <w:rPr>
          <w:spacing w:val="1"/>
        </w:rPr>
        <w:t>10</w:t>
      </w:r>
      <w:r>
        <w:rPr>
          <w:spacing w:val="35"/>
          <w:w w:val="99"/>
        </w:rPr>
        <w:t xml:space="preserve"> </w:t>
      </w:r>
      <w:r>
        <w:t>secs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pulse</w:t>
      </w:r>
      <w:r>
        <w:rPr>
          <w:spacing w:val="-6"/>
        </w:rPr>
        <w:t xml:space="preserve"> </w:t>
      </w:r>
      <w:r>
        <w:rPr>
          <w:spacing w:val="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shock</w:t>
      </w:r>
    </w:p>
    <w:p w14:paraId="1D3A7CEF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line="276" w:lineRule="auto"/>
        <w:ind w:left="360" w:right="459" w:hanging="240"/>
      </w:pPr>
      <w:r>
        <w:t>High</w:t>
      </w:r>
      <w:r>
        <w:rPr>
          <w:spacing w:val="-7"/>
        </w:rPr>
        <w:t xml:space="preserve"> </w:t>
      </w:r>
      <w:r>
        <w:rPr>
          <w:spacing w:val="-1"/>
        </w:rPr>
        <w:t>quality</w:t>
      </w:r>
      <w:r>
        <w:rPr>
          <w:spacing w:val="-9"/>
        </w:rPr>
        <w:t xml:space="preserve"> </w:t>
      </w:r>
      <w:r>
        <w:t>chest</w:t>
      </w:r>
      <w:r>
        <w:rPr>
          <w:spacing w:val="-10"/>
        </w:rPr>
        <w:t xml:space="preserve"> </w:t>
      </w:r>
      <w:r>
        <w:t>compression</w:t>
      </w:r>
      <w:r w:rsidR="000E5270">
        <w:rPr>
          <w:spacing w:val="-10"/>
        </w:rPr>
        <w:t xml:space="preserve">s </w:t>
      </w:r>
      <w:r>
        <w:rPr>
          <w:spacing w:val="3"/>
        </w:rPr>
        <w:t>at</w:t>
      </w:r>
      <w:r w:rsidR="000E5270">
        <w:rPr>
          <w:spacing w:val="-5"/>
        </w:rPr>
        <w:t xml:space="preserve"> </w:t>
      </w:r>
      <w:r w:rsidR="000E5270">
        <w:t>100-120/</w:t>
      </w:r>
      <w:r>
        <w:t>minute,</w:t>
      </w:r>
      <w:r>
        <w:rPr>
          <w:spacing w:val="-10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inches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depth,</w:t>
      </w:r>
      <w:r>
        <w:rPr>
          <w:spacing w:val="57"/>
          <w:w w:val="99"/>
        </w:rPr>
        <w:t xml:space="preserve"> </w:t>
      </w:r>
      <w:r>
        <w:t>allowing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adequate</w:t>
      </w:r>
      <w:r>
        <w:rPr>
          <w:spacing w:val="-9"/>
        </w:rPr>
        <w:t xml:space="preserve"> </w:t>
      </w:r>
      <w:r>
        <w:t>chest</w:t>
      </w:r>
      <w:r>
        <w:rPr>
          <w:spacing w:val="-6"/>
        </w:rPr>
        <w:t xml:space="preserve"> </w:t>
      </w:r>
      <w:r>
        <w:rPr>
          <w:spacing w:val="-1"/>
        </w:rPr>
        <w:t>recoil,</w:t>
      </w:r>
      <w:r>
        <w:rPr>
          <w:spacing w:val="-5"/>
        </w:rPr>
        <w:t xml:space="preserve"> </w:t>
      </w:r>
      <w:r>
        <w:rPr>
          <w:spacing w:val="1"/>
        </w:rPr>
        <w:t>30:2</w:t>
      </w:r>
      <w:r>
        <w:rPr>
          <w:spacing w:val="-10"/>
        </w:rPr>
        <w:t xml:space="preserve"> </w:t>
      </w:r>
      <w:r>
        <w:t>ratio</w:t>
      </w:r>
      <w:r>
        <w:rPr>
          <w:spacing w:val="-7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rPr>
          <w:spacing w:val="1"/>
        </w:rPr>
        <w:t>ET</w:t>
      </w:r>
      <w:r>
        <w:rPr>
          <w:spacing w:val="-9"/>
        </w:rPr>
        <w:t xml:space="preserve"> </w:t>
      </w:r>
      <w:r>
        <w:t>tube</w:t>
      </w:r>
    </w:p>
    <w:p w14:paraId="67D7A700" w14:textId="77777777" w:rsidR="00E32EE9" w:rsidRPr="00AA7D4E" w:rsidRDefault="00E32EE9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line="341" w:lineRule="exact"/>
        <w:ind w:left="331" w:hanging="211"/>
      </w:pPr>
      <w:r>
        <w:t>Switch</w:t>
      </w:r>
      <w:r>
        <w:rPr>
          <w:spacing w:val="-6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minutes</w:t>
      </w:r>
      <w:r>
        <w:rPr>
          <w:spacing w:val="-6"/>
        </w:rPr>
        <w:t xml:space="preserve"> </w:t>
      </w:r>
      <w:r>
        <w:rPr>
          <w:spacing w:val="3"/>
        </w:rPr>
        <w:t>or</w:t>
      </w:r>
      <w:r>
        <w:rPr>
          <w:spacing w:val="-8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spacing w:val="1"/>
        </w:rPr>
        <w:t>cycles</w:t>
      </w:r>
    </w:p>
    <w:p w14:paraId="572EA475" w14:textId="77777777" w:rsidR="00AA7D4E" w:rsidRDefault="00B211AB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line="341" w:lineRule="exact"/>
        <w:ind w:left="331" w:hanging="211"/>
      </w:pPr>
      <w:r>
        <w:t xml:space="preserve">Chest compression fraction </w:t>
      </w:r>
      <w:r w:rsidR="00872B24">
        <w:t xml:space="preserve">(CCF) </w:t>
      </w:r>
      <w:r>
        <w:t xml:space="preserve">is </w:t>
      </w:r>
      <w:r w:rsidR="00872B24">
        <w:t>percentage of time compressions are being administered.  Goal is &gt; 80%.</w:t>
      </w:r>
    </w:p>
    <w:p w14:paraId="33680734" w14:textId="77777777" w:rsidR="00872B24" w:rsidRDefault="00872B24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line="341" w:lineRule="exact"/>
        <w:ind w:left="331" w:hanging="211"/>
      </w:pPr>
      <w:r>
        <w:t>Charging the defibrillator before rhythm check will increase CCF</w:t>
      </w:r>
    </w:p>
    <w:p w14:paraId="38E9228B" w14:textId="77777777" w:rsidR="00E32EE9" w:rsidRDefault="00E32EE9">
      <w:pPr>
        <w:pStyle w:val="Heading1"/>
        <w:kinsoku w:val="0"/>
        <w:overflowPunct w:val="0"/>
        <w:spacing w:before="248"/>
        <w:rPr>
          <w:b w:val="0"/>
          <w:bCs w:val="0"/>
        </w:rPr>
      </w:pPr>
      <w:r>
        <w:t>Regarding</w:t>
      </w:r>
      <w:r>
        <w:rPr>
          <w:spacing w:val="-26"/>
        </w:rPr>
        <w:t xml:space="preserve"> </w:t>
      </w:r>
      <w:r>
        <w:rPr>
          <w:spacing w:val="-1"/>
        </w:rPr>
        <w:t>respirations:</w:t>
      </w:r>
    </w:p>
    <w:p w14:paraId="62DF015D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52" w:line="276" w:lineRule="auto"/>
        <w:ind w:left="360" w:right="459" w:hanging="240"/>
      </w:pPr>
      <w:r>
        <w:t>With</w:t>
      </w:r>
      <w:r>
        <w:rPr>
          <w:spacing w:val="-10"/>
        </w:rPr>
        <w:t xml:space="preserve"> </w:t>
      </w:r>
      <w:r>
        <w:rPr>
          <w:spacing w:val="1"/>
        </w:rPr>
        <w:t>ET</w:t>
      </w:r>
      <w:r>
        <w:rPr>
          <w:spacing w:val="-8"/>
        </w:rPr>
        <w:t xml:space="preserve"> </w:t>
      </w:r>
      <w:r>
        <w:t>tube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cardiopulmonary</w:t>
      </w:r>
      <w:r>
        <w:rPr>
          <w:spacing w:val="-8"/>
        </w:rPr>
        <w:t xml:space="preserve"> </w:t>
      </w:r>
      <w:r>
        <w:rPr>
          <w:spacing w:val="1"/>
        </w:rPr>
        <w:t>arrest</w:t>
      </w:r>
      <w:r>
        <w:rPr>
          <w:spacing w:val="-10"/>
        </w:rPr>
        <w:t xml:space="preserve"> </w:t>
      </w:r>
      <w:r>
        <w:rPr>
          <w:spacing w:val="-1"/>
        </w:rPr>
        <w:t>squeeze</w:t>
      </w:r>
      <w:r>
        <w:rPr>
          <w:spacing w:val="-3"/>
        </w:rPr>
        <w:t xml:space="preserve"> </w:t>
      </w:r>
      <w:r>
        <w:rPr>
          <w:spacing w:val="-1"/>
        </w:rPr>
        <w:t>bag</w:t>
      </w:r>
      <w:r>
        <w:rPr>
          <w:spacing w:val="-7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rPr>
          <w:spacing w:val="-1"/>
        </w:rPr>
        <w:t>6-8</w:t>
      </w:r>
      <w:r>
        <w:rPr>
          <w:spacing w:val="-5"/>
        </w:rPr>
        <w:t xml:space="preserve"> </w:t>
      </w:r>
      <w:r>
        <w:rPr>
          <w:spacing w:val="-1"/>
        </w:rPr>
        <w:t>seconds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51"/>
          <w:w w:val="99"/>
        </w:rPr>
        <w:t xml:space="preserve"> </w:t>
      </w:r>
      <w:r>
        <w:t>equal</w:t>
      </w:r>
      <w:r>
        <w:rPr>
          <w:spacing w:val="-19"/>
        </w:rPr>
        <w:t xml:space="preserve"> </w:t>
      </w:r>
      <w:r>
        <w:t>8-10</w:t>
      </w:r>
      <w:r>
        <w:rPr>
          <w:spacing w:val="-16"/>
        </w:rPr>
        <w:t xml:space="preserve"> </w:t>
      </w:r>
      <w:r>
        <w:rPr>
          <w:spacing w:val="-1"/>
        </w:rPr>
        <w:t>respirations/minute</w:t>
      </w:r>
    </w:p>
    <w:p w14:paraId="204448F2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line="276" w:lineRule="auto"/>
        <w:ind w:left="360" w:right="242" w:hanging="240"/>
      </w:pPr>
      <w:r>
        <w:t>In</w:t>
      </w:r>
      <w:r>
        <w:rPr>
          <w:spacing w:val="-9"/>
        </w:rPr>
        <w:t xml:space="preserve"> </w:t>
      </w:r>
      <w:r>
        <w:t>respiratory</w:t>
      </w:r>
      <w:r>
        <w:rPr>
          <w:spacing w:val="-8"/>
        </w:rPr>
        <w:t xml:space="preserve"> </w:t>
      </w:r>
      <w:r>
        <w:t>arrest</w:t>
      </w:r>
      <w:r>
        <w:rPr>
          <w:spacing w:val="-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pulse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compressions</w:t>
      </w:r>
      <w:r>
        <w:rPr>
          <w:spacing w:val="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1"/>
        </w:rPr>
        <w:t>5-6</w:t>
      </w:r>
      <w:r>
        <w:rPr>
          <w:spacing w:val="-9"/>
        </w:rPr>
        <w:t xml:space="preserve"> </w:t>
      </w:r>
      <w:r>
        <w:rPr>
          <w:spacing w:val="-1"/>
        </w:rPr>
        <w:t>seconds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55"/>
          <w:w w:val="99"/>
        </w:rPr>
        <w:t xml:space="preserve"> </w:t>
      </w:r>
      <w:r>
        <w:t>equal</w:t>
      </w:r>
      <w:r>
        <w:rPr>
          <w:spacing w:val="-20"/>
        </w:rPr>
        <w:t xml:space="preserve"> </w:t>
      </w:r>
      <w:r>
        <w:t>10-12</w:t>
      </w:r>
      <w:r>
        <w:rPr>
          <w:spacing w:val="-21"/>
        </w:rPr>
        <w:t xml:space="preserve"> </w:t>
      </w:r>
      <w:r>
        <w:t>respirations/minute</w:t>
      </w:r>
    </w:p>
    <w:p w14:paraId="76AF1E90" w14:textId="77777777" w:rsidR="00E678CD" w:rsidRDefault="00E678CD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line="276" w:lineRule="auto"/>
        <w:ind w:left="360" w:right="242" w:hanging="240"/>
      </w:pPr>
      <w:r>
        <w:t>Excessive ventilations will result in a decrease in cardiac output</w:t>
      </w:r>
    </w:p>
    <w:p w14:paraId="3734726C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ind w:left="360" w:hanging="240"/>
      </w:pPr>
      <w:r>
        <w:t>Do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blow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direction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defibrillating</w:t>
      </w:r>
      <w:r>
        <w:rPr>
          <w:spacing w:val="-5"/>
        </w:rPr>
        <w:t xml:space="preserve"> </w:t>
      </w:r>
      <w:r>
        <w:rPr>
          <w:spacing w:val="-1"/>
        </w:rPr>
        <w:t>pads/paddles</w:t>
      </w:r>
    </w:p>
    <w:p w14:paraId="721679AA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52" w:line="276" w:lineRule="auto"/>
        <w:ind w:left="360" w:right="155" w:hanging="240"/>
      </w:pPr>
      <w:r>
        <w:rPr>
          <w:spacing w:val="-1"/>
        </w:rPr>
        <w:t>To</w:t>
      </w:r>
      <w:r>
        <w:rPr>
          <w:spacing w:val="-7"/>
        </w:rPr>
        <w:t xml:space="preserve"> </w:t>
      </w:r>
      <w:r>
        <w:t>suction</w:t>
      </w:r>
      <w:r>
        <w:rPr>
          <w:spacing w:val="-9"/>
        </w:rPr>
        <w:t xml:space="preserve"> </w:t>
      </w:r>
      <w:r>
        <w:t>airway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insert</w:t>
      </w:r>
      <w:r>
        <w:rPr>
          <w:spacing w:val="-5"/>
        </w:rPr>
        <w:t xml:space="preserve"> </w:t>
      </w:r>
      <w:proofErr w:type="spellStart"/>
      <w:r>
        <w:t>Yankauer</w:t>
      </w:r>
      <w:proofErr w:type="spellEnd"/>
      <w:r>
        <w:t>,</w:t>
      </w:r>
      <w:r>
        <w:rPr>
          <w:spacing w:val="-9"/>
        </w:rPr>
        <w:t xml:space="preserve"> </w:t>
      </w:r>
      <w:r>
        <w:t>suction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withdrawal,</w:t>
      </w:r>
      <w:r>
        <w:rPr>
          <w:spacing w:val="-6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51"/>
          <w:w w:val="99"/>
        </w:rPr>
        <w:t xml:space="preserve"> </w:t>
      </w:r>
      <w:r>
        <w:rPr>
          <w:spacing w:val="-1"/>
        </w:rPr>
        <w:t>10</w:t>
      </w:r>
      <w:r>
        <w:rPr>
          <w:spacing w:val="-16"/>
        </w:rPr>
        <w:t xml:space="preserve"> </w:t>
      </w:r>
      <w:r>
        <w:t>seconds</w:t>
      </w:r>
    </w:p>
    <w:p w14:paraId="63466631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line="341" w:lineRule="exact"/>
        <w:ind w:left="360" w:hanging="240"/>
      </w:pPr>
      <w:r>
        <w:rPr>
          <w:spacing w:val="-2"/>
        </w:rPr>
        <w:t>No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cricoid</w:t>
      </w:r>
      <w:r>
        <w:rPr>
          <w:spacing w:val="-10"/>
        </w:rPr>
        <w:t xml:space="preserve"> </w:t>
      </w:r>
      <w:r>
        <w:rPr>
          <w:spacing w:val="-1"/>
        </w:rPr>
        <w:t>pressure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impede</w:t>
      </w:r>
      <w:r>
        <w:rPr>
          <w:spacing w:val="-8"/>
        </w:rPr>
        <w:t xml:space="preserve"> </w:t>
      </w:r>
      <w:r>
        <w:rPr>
          <w:spacing w:val="-1"/>
        </w:rPr>
        <w:t>ventilations</w:t>
      </w:r>
      <w:r>
        <w:rPr>
          <w:spacing w:val="-6"/>
        </w:rPr>
        <w:t xml:space="preserve"> </w:t>
      </w:r>
      <w:r>
        <w:rPr>
          <w:spacing w:val="3"/>
        </w:rPr>
        <w:t>or</w:t>
      </w:r>
      <w:r>
        <w:rPr>
          <w:spacing w:val="-9"/>
        </w:rPr>
        <w:t xml:space="preserve"> </w:t>
      </w:r>
      <w:r>
        <w:t>tube</w:t>
      </w:r>
      <w:r>
        <w:rPr>
          <w:spacing w:val="-8"/>
        </w:rPr>
        <w:t xml:space="preserve"> </w:t>
      </w:r>
      <w:r>
        <w:t>placement</w:t>
      </w:r>
    </w:p>
    <w:p w14:paraId="1ECB5453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52" w:line="276" w:lineRule="auto"/>
        <w:ind w:left="360" w:right="155" w:hanging="240"/>
      </w:pPr>
      <w:r>
        <w:rPr>
          <w:spacing w:val="-1"/>
        </w:rPr>
        <w:t>OPA</w:t>
      </w:r>
      <w:r>
        <w:rPr>
          <w:spacing w:val="-7"/>
        </w:rPr>
        <w:t xml:space="preserve"> </w:t>
      </w:r>
      <w:r>
        <w:t>(oropharyngeal</w:t>
      </w:r>
      <w:r>
        <w:rPr>
          <w:spacing w:val="-10"/>
        </w:rPr>
        <w:t xml:space="preserve"> </w:t>
      </w:r>
      <w:r>
        <w:t>airways)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t>measured</w:t>
      </w:r>
      <w:r>
        <w:rPr>
          <w:spacing w:val="-11"/>
        </w:rPr>
        <w:t xml:space="preserve"> </w:t>
      </w:r>
      <w:r>
        <w:rPr>
          <w:spacing w:val="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corner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mouth</w:t>
      </w:r>
      <w:r>
        <w:rPr>
          <w:spacing w:val="51"/>
          <w:w w:val="9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angle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the </w:t>
      </w:r>
      <w:r>
        <w:rPr>
          <w:spacing w:val="-1"/>
        </w:rPr>
        <w:t>mandible</w:t>
      </w:r>
    </w:p>
    <w:p w14:paraId="796EA48E" w14:textId="77777777" w:rsidR="00E32EE9" w:rsidRDefault="00E32EE9">
      <w:pPr>
        <w:pStyle w:val="Heading1"/>
        <w:kinsoku w:val="0"/>
        <w:overflowPunct w:val="0"/>
        <w:spacing w:before="202"/>
        <w:rPr>
          <w:b w:val="0"/>
          <w:bCs w:val="0"/>
        </w:rPr>
      </w:pPr>
      <w:r>
        <w:t>Regarding</w:t>
      </w:r>
      <w:r>
        <w:rPr>
          <w:spacing w:val="-14"/>
        </w:rPr>
        <w:t xml:space="preserve"> </w:t>
      </w:r>
      <w:r>
        <w:t>CO</w:t>
      </w:r>
      <w:r>
        <w:rPr>
          <w:position w:val="-4"/>
          <w:sz w:val="18"/>
          <w:szCs w:val="18"/>
        </w:rPr>
        <w:t>2</w:t>
      </w:r>
      <w:r>
        <w:rPr>
          <w:spacing w:val="7"/>
          <w:position w:val="-4"/>
          <w:sz w:val="18"/>
          <w:szCs w:val="18"/>
        </w:rPr>
        <w:t xml:space="preserve"> </w:t>
      </w:r>
      <w:r>
        <w:t>monitoring:</w:t>
      </w:r>
    </w:p>
    <w:p w14:paraId="24ABC277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34"/>
        <w:ind w:left="331" w:hanging="211"/>
      </w:pPr>
      <w:r>
        <w:t>A</w:t>
      </w:r>
      <w:r>
        <w:rPr>
          <w:spacing w:val="-9"/>
        </w:rPr>
        <w:t xml:space="preserve"> </w:t>
      </w:r>
      <w:r>
        <w:rPr>
          <w:spacing w:val="-1"/>
        </w:rPr>
        <w:t>CO</w:t>
      </w:r>
      <w:r>
        <w:rPr>
          <w:spacing w:val="-1"/>
          <w:position w:val="-4"/>
          <w:sz w:val="18"/>
          <w:szCs w:val="18"/>
        </w:rPr>
        <w:t>2</w:t>
      </w:r>
      <w:r>
        <w:rPr>
          <w:spacing w:val="16"/>
          <w:position w:val="-4"/>
          <w:sz w:val="18"/>
          <w:szCs w:val="18"/>
        </w:rPr>
        <w:t xml:space="preserve"> </w:t>
      </w:r>
      <w:r>
        <w:t>detector</w:t>
      </w:r>
      <w:r>
        <w:rPr>
          <w:spacing w:val="-11"/>
        </w:rPr>
        <w:t xml:space="preserve"> </w:t>
      </w:r>
      <w:r>
        <w:t>offers</w:t>
      </w:r>
      <w:r>
        <w:rPr>
          <w:spacing w:val="-8"/>
        </w:rPr>
        <w:t xml:space="preserve"> </w:t>
      </w:r>
      <w:r>
        <w:rPr>
          <w:spacing w:val="-1"/>
          <w:u w:val="thick"/>
        </w:rPr>
        <w:t>qual</w:t>
      </w:r>
      <w:r w:rsidR="005C742E">
        <w:rPr>
          <w:spacing w:val="-1"/>
          <w:u w:val="thick"/>
        </w:rPr>
        <w:t>i</w:t>
      </w:r>
      <w:r>
        <w:rPr>
          <w:spacing w:val="-1"/>
          <w:u w:val="thick"/>
        </w:rPr>
        <w:t>tative</w:t>
      </w:r>
      <w:r>
        <w:rPr>
          <w:spacing w:val="-9"/>
          <w:u w:val="thick"/>
        </w:rPr>
        <w:t xml:space="preserve"> </w:t>
      </w:r>
      <w:r>
        <w:t>assessment</w:t>
      </w:r>
    </w:p>
    <w:p w14:paraId="6C5011D7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38" w:line="276" w:lineRule="auto"/>
        <w:ind w:left="360" w:right="1107" w:hanging="240"/>
      </w:pPr>
      <w:r>
        <w:t>Waveform</w:t>
      </w:r>
      <w:r>
        <w:rPr>
          <w:spacing w:val="-12"/>
        </w:rPr>
        <w:t xml:space="preserve"> </w:t>
      </w:r>
      <w:r>
        <w:t>capnography</w:t>
      </w:r>
      <w:r>
        <w:rPr>
          <w:spacing w:val="-11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  <w:u w:val="thick"/>
        </w:rPr>
        <w:t>quantitative</w:t>
      </w:r>
      <w:r>
        <w:rPr>
          <w:spacing w:val="-9"/>
          <w:u w:val="thick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allows</w:t>
      </w:r>
      <w:r>
        <w:rPr>
          <w:spacing w:val="-9"/>
        </w:rPr>
        <w:t xml:space="preserve"> </w:t>
      </w:r>
      <w:r>
        <w:lastRenderedPageBreak/>
        <w:t>for</w:t>
      </w:r>
      <w:r>
        <w:rPr>
          <w:spacing w:val="51"/>
          <w:w w:val="99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1"/>
        </w:rPr>
        <w:t>CPR</w:t>
      </w:r>
      <w:r>
        <w:rPr>
          <w:spacing w:val="-6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1"/>
        </w:rPr>
        <w:t>correct</w:t>
      </w:r>
      <w:r>
        <w:rPr>
          <w:spacing w:val="-11"/>
        </w:rPr>
        <w:t xml:space="preserve"> </w:t>
      </w:r>
      <w:r>
        <w:rPr>
          <w:spacing w:val="1"/>
        </w:rPr>
        <w:t>ET</w:t>
      </w:r>
      <w:r>
        <w:rPr>
          <w:spacing w:val="-10"/>
        </w:rPr>
        <w:t xml:space="preserve"> </w:t>
      </w:r>
      <w:r>
        <w:t>tube</w:t>
      </w:r>
      <w:r>
        <w:rPr>
          <w:spacing w:val="-5"/>
        </w:rPr>
        <w:t xml:space="preserve"> </w:t>
      </w:r>
      <w:r>
        <w:t>placement</w:t>
      </w:r>
    </w:p>
    <w:p w14:paraId="56C9514D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line="341" w:lineRule="exact"/>
        <w:ind w:left="331" w:hanging="211"/>
      </w:pPr>
      <w:r>
        <w:rPr>
          <w:spacing w:val="-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range</w:t>
      </w:r>
      <w:r>
        <w:rPr>
          <w:spacing w:val="-3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35-40</w:t>
      </w:r>
      <w:r>
        <w:rPr>
          <w:spacing w:val="-5"/>
        </w:rPr>
        <w:t xml:space="preserve"> </w:t>
      </w:r>
      <w:r>
        <w:t>mmHg</w:t>
      </w:r>
    </w:p>
    <w:p w14:paraId="0440DBE8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51" w:line="276" w:lineRule="auto"/>
        <w:ind w:left="360" w:right="358" w:hanging="270"/>
      </w:pPr>
      <w:r>
        <w:rPr>
          <w:spacing w:val="-1"/>
        </w:rPr>
        <w:t>Once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Return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Spontaneous</w:t>
      </w:r>
      <w:r>
        <w:rPr>
          <w:spacing w:val="-4"/>
        </w:rPr>
        <w:t xml:space="preserve"> </w:t>
      </w:r>
      <w:r>
        <w:t>Circulation</w:t>
      </w:r>
      <w:r>
        <w:rPr>
          <w:spacing w:val="-10"/>
        </w:rPr>
        <w:t xml:space="preserve"> </w:t>
      </w:r>
      <w:r>
        <w:t>(ROSC)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achieved,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target</w:t>
      </w:r>
      <w:r>
        <w:rPr>
          <w:spacing w:val="-10"/>
        </w:rPr>
        <w:t xml:space="preserve"> </w:t>
      </w:r>
      <w:r>
        <w:rPr>
          <w:spacing w:val="-1"/>
        </w:rPr>
        <w:t>range</w:t>
      </w:r>
      <w:r>
        <w:rPr>
          <w:spacing w:val="49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1"/>
          <w:sz w:val="24"/>
          <w:szCs w:val="24"/>
        </w:rPr>
        <w:t>ETCO</w:t>
      </w:r>
      <w:r>
        <w:rPr>
          <w:spacing w:val="-1"/>
          <w:position w:val="-3"/>
          <w:sz w:val="16"/>
          <w:szCs w:val="16"/>
        </w:rPr>
        <w:t>2</w:t>
      </w:r>
      <w:r>
        <w:rPr>
          <w:spacing w:val="22"/>
          <w:position w:val="-3"/>
          <w:sz w:val="16"/>
          <w:szCs w:val="16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35-40</w:t>
      </w:r>
      <w:r>
        <w:rPr>
          <w:spacing w:val="-5"/>
        </w:rPr>
        <w:t xml:space="preserve"> </w:t>
      </w:r>
      <w:r>
        <w:t>mmHg</w:t>
      </w:r>
    </w:p>
    <w:p w14:paraId="4740FA18" w14:textId="77777777" w:rsidR="00872B24" w:rsidRDefault="00872B24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51" w:line="276" w:lineRule="auto"/>
        <w:ind w:left="360" w:right="358" w:hanging="270"/>
      </w:pPr>
      <w:r>
        <w:t>Waveform capnography is the most reliable method to confirm placement of an ET tube</w:t>
      </w:r>
    </w:p>
    <w:p w14:paraId="22C74802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ind w:left="331" w:hanging="211"/>
      </w:pPr>
      <w:r>
        <w:t>During</w:t>
      </w:r>
      <w:r>
        <w:rPr>
          <w:spacing w:val="-7"/>
        </w:rPr>
        <w:t xml:space="preserve"> </w:t>
      </w:r>
      <w:r>
        <w:t>CPR,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goal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z w:val="24"/>
          <w:szCs w:val="24"/>
        </w:rPr>
        <w:t>ETCO</w:t>
      </w:r>
      <w:r>
        <w:rPr>
          <w:position w:val="-3"/>
          <w:sz w:val="16"/>
          <w:szCs w:val="16"/>
        </w:rPr>
        <w:t xml:space="preserve">2  </w:t>
      </w:r>
      <w:r>
        <w:rPr>
          <w:spacing w:val="7"/>
          <w:position w:val="-3"/>
          <w:sz w:val="16"/>
          <w:szCs w:val="16"/>
        </w:rPr>
        <w:t xml:space="preserve"> </w:t>
      </w:r>
      <w:r>
        <w:rPr>
          <w:spacing w:val="-1"/>
        </w:rPr>
        <w:t>≥10</w:t>
      </w:r>
      <w:r>
        <w:rPr>
          <w:spacing w:val="-3"/>
        </w:rPr>
        <w:t xml:space="preserve"> </w:t>
      </w:r>
      <w:r>
        <w:t>mmHg</w:t>
      </w:r>
    </w:p>
    <w:p w14:paraId="52222DAC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32"/>
        </w:tabs>
        <w:kinsoku w:val="0"/>
        <w:overflowPunct w:val="0"/>
        <w:spacing w:before="52"/>
        <w:ind w:left="331" w:hanging="211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value</w:t>
      </w:r>
      <w:r w:rsidR="00872B24">
        <w:rPr>
          <w:spacing w:val="-1"/>
        </w:rPr>
        <w:t xml:space="preserve"> &lt;10 mmHg</w:t>
      </w:r>
      <w:r>
        <w:rPr>
          <w:spacing w:val="-8"/>
        </w:rPr>
        <w:t xml:space="preserve"> </w:t>
      </w:r>
      <w:r>
        <w:t>signifies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chest</w:t>
      </w:r>
      <w:r>
        <w:rPr>
          <w:spacing w:val="-9"/>
        </w:rPr>
        <w:t xml:space="preserve"> </w:t>
      </w:r>
      <w:r w:rsidR="004E647F">
        <w:t>compress</w:t>
      </w:r>
      <w:r w:rsidR="005C742E">
        <w:t>ions</w:t>
      </w:r>
    </w:p>
    <w:p w14:paraId="043EFB20" w14:textId="77777777" w:rsidR="00872B24" w:rsidRDefault="00872B24" w:rsidP="00872B24">
      <w:pPr>
        <w:pStyle w:val="BodyText"/>
        <w:tabs>
          <w:tab w:val="left" w:pos="332"/>
        </w:tabs>
        <w:kinsoku w:val="0"/>
        <w:overflowPunct w:val="0"/>
        <w:spacing w:before="52"/>
        <w:ind w:left="331"/>
      </w:pPr>
    </w:p>
    <w:p w14:paraId="7F34B3B8" w14:textId="77777777" w:rsidR="00E32EE9" w:rsidRDefault="00E32EE9" w:rsidP="004E647F">
      <w:pPr>
        <w:pStyle w:val="Heading1"/>
        <w:kinsoku w:val="0"/>
        <w:overflowPunct w:val="0"/>
        <w:ind w:left="0"/>
        <w:rPr>
          <w:b w:val="0"/>
          <w:bCs w:val="0"/>
        </w:rPr>
      </w:pPr>
      <w:r>
        <w:t>Regarding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ROSC</w:t>
      </w:r>
      <w:r w:rsidR="001F0825">
        <w:rPr>
          <w:spacing w:val="-1"/>
        </w:rPr>
        <w:t xml:space="preserve"> and MI</w:t>
      </w:r>
      <w:r>
        <w:rPr>
          <w:spacing w:val="-1"/>
        </w:rPr>
        <w:t>:</w:t>
      </w:r>
    </w:p>
    <w:p w14:paraId="23DF836B" w14:textId="77777777" w:rsidR="00E32EE9" w:rsidRDefault="00E32EE9">
      <w:pPr>
        <w:pStyle w:val="BodyText"/>
        <w:numPr>
          <w:ilvl w:val="0"/>
          <w:numId w:val="1"/>
        </w:numPr>
        <w:tabs>
          <w:tab w:val="left" w:pos="312"/>
        </w:tabs>
        <w:kinsoku w:val="0"/>
        <w:overflowPunct w:val="0"/>
        <w:spacing w:before="52"/>
        <w:ind w:left="311" w:hanging="211"/>
      </w:pPr>
      <w:r>
        <w:rPr>
          <w:spacing w:val="-1"/>
        </w:rPr>
        <w:t>Atropine</w:t>
      </w:r>
      <w:r>
        <w:rPr>
          <w:spacing w:val="-9"/>
        </w:rPr>
        <w:t xml:space="preserve"> </w:t>
      </w:r>
      <w:r>
        <w:t>increases</w:t>
      </w:r>
      <w:r>
        <w:rPr>
          <w:spacing w:val="-12"/>
        </w:rPr>
        <w:t xml:space="preserve"> </w:t>
      </w:r>
      <w:r>
        <w:rPr>
          <w:spacing w:val="-1"/>
        </w:rPr>
        <w:t>rate</w:t>
      </w:r>
      <w:r w:rsidR="005C742E">
        <w:rPr>
          <w:spacing w:val="-1"/>
        </w:rPr>
        <w:t>, but not pressure</w:t>
      </w:r>
    </w:p>
    <w:p w14:paraId="50C17729" w14:textId="77777777" w:rsidR="00E32EE9" w:rsidRDefault="00E32EE9">
      <w:pPr>
        <w:pStyle w:val="BodyText"/>
        <w:numPr>
          <w:ilvl w:val="0"/>
          <w:numId w:val="1"/>
        </w:numPr>
        <w:tabs>
          <w:tab w:val="left" w:pos="312"/>
        </w:tabs>
        <w:kinsoku w:val="0"/>
        <w:overflowPunct w:val="0"/>
        <w:spacing w:before="52"/>
        <w:ind w:left="311" w:hanging="211"/>
      </w:pPr>
      <w:r>
        <w:t>1</w:t>
      </w:r>
      <w:r>
        <w:rPr>
          <w:spacing w:val="-7"/>
        </w:rPr>
        <w:t xml:space="preserve"> </w:t>
      </w:r>
      <w:r>
        <w:t>– 2</w:t>
      </w:r>
      <w:r>
        <w:rPr>
          <w:spacing w:val="-6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LR</w:t>
      </w:r>
      <w:r>
        <w:rPr>
          <w:spacing w:val="-3"/>
        </w:rPr>
        <w:t xml:space="preserve"> </w:t>
      </w:r>
      <w:r>
        <w:t>increases</w:t>
      </w:r>
      <w:r>
        <w:rPr>
          <w:spacing w:val="-3"/>
        </w:rPr>
        <w:t xml:space="preserve"> </w:t>
      </w:r>
      <w:r>
        <w:rPr>
          <w:spacing w:val="-1"/>
        </w:rPr>
        <w:t>pressure</w:t>
      </w:r>
    </w:p>
    <w:p w14:paraId="29055130" w14:textId="77777777" w:rsidR="00E32EE9" w:rsidRDefault="00E32EE9" w:rsidP="004E647F">
      <w:pPr>
        <w:pStyle w:val="BodyText"/>
        <w:numPr>
          <w:ilvl w:val="0"/>
          <w:numId w:val="1"/>
        </w:numPr>
        <w:tabs>
          <w:tab w:val="left" w:pos="312"/>
        </w:tabs>
        <w:kinsoku w:val="0"/>
        <w:overflowPunct w:val="0"/>
        <w:spacing w:before="52"/>
        <w:ind w:left="311" w:hanging="211"/>
      </w:pPr>
      <w:r>
        <w:rPr>
          <w:spacing w:val="-2"/>
        </w:rPr>
        <w:t>The</w:t>
      </w:r>
      <w:r>
        <w:rPr>
          <w:spacing w:val="-7"/>
        </w:rPr>
        <w:t xml:space="preserve"> </w:t>
      </w:r>
      <w:r>
        <w:t>systolic</w:t>
      </w:r>
      <w:r>
        <w:rPr>
          <w:spacing w:val="-5"/>
        </w:rPr>
        <w:t xml:space="preserve"> </w:t>
      </w:r>
      <w:r>
        <w:t>BP</w:t>
      </w:r>
      <w:r>
        <w:rPr>
          <w:spacing w:val="-7"/>
        </w:rPr>
        <w:t xml:space="preserve"> </w:t>
      </w:r>
      <w:r>
        <w:rPr>
          <w:spacing w:val="-1"/>
        </w:rPr>
        <w:t>target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1"/>
        </w:rPr>
        <w:t>90</w:t>
      </w:r>
      <w:r>
        <w:rPr>
          <w:spacing w:val="-5"/>
        </w:rPr>
        <w:t xml:space="preserve"> </w:t>
      </w:r>
      <w:r>
        <w:t>mmHg</w:t>
      </w:r>
    </w:p>
    <w:p w14:paraId="4C086A7D" w14:textId="77777777" w:rsidR="004E647F" w:rsidRDefault="004E647F">
      <w:pPr>
        <w:pStyle w:val="BodyText"/>
        <w:numPr>
          <w:ilvl w:val="0"/>
          <w:numId w:val="1"/>
        </w:numPr>
        <w:tabs>
          <w:tab w:val="left" w:pos="312"/>
        </w:tabs>
        <w:kinsoku w:val="0"/>
        <w:overflowPunct w:val="0"/>
        <w:spacing w:before="47" w:line="276" w:lineRule="auto"/>
        <w:ind w:left="100" w:right="1020" w:firstLine="0"/>
      </w:pPr>
      <w:r>
        <w:t>STEMI = ST elevation myocardial infarction</w:t>
      </w:r>
    </w:p>
    <w:p w14:paraId="79EA2542" w14:textId="77777777" w:rsidR="00E32EE9" w:rsidRPr="004E647F" w:rsidRDefault="00E32EE9" w:rsidP="005C742E">
      <w:pPr>
        <w:pStyle w:val="BodyText"/>
        <w:numPr>
          <w:ilvl w:val="0"/>
          <w:numId w:val="1"/>
        </w:numPr>
        <w:tabs>
          <w:tab w:val="left" w:pos="312"/>
        </w:tabs>
        <w:kinsoku w:val="0"/>
        <w:overflowPunct w:val="0"/>
        <w:spacing w:before="47" w:line="276" w:lineRule="auto"/>
        <w:ind w:left="360" w:right="1020" w:hanging="260"/>
      </w:pPr>
      <w:r>
        <w:t>PCI</w:t>
      </w:r>
      <w:r>
        <w:rPr>
          <w:spacing w:val="-8"/>
        </w:rPr>
        <w:t xml:space="preserve"> </w:t>
      </w:r>
      <w:r>
        <w:t>=</w:t>
      </w:r>
      <w:r>
        <w:rPr>
          <w:spacing w:val="-9"/>
        </w:rPr>
        <w:t xml:space="preserve"> </w:t>
      </w:r>
      <w:r>
        <w:rPr>
          <w:spacing w:val="-1"/>
        </w:rPr>
        <w:t>percutaneous</w:t>
      </w:r>
      <w:r>
        <w:rPr>
          <w:spacing w:val="-7"/>
        </w:rPr>
        <w:t xml:space="preserve"> </w:t>
      </w:r>
      <w:r>
        <w:t>coronary</w:t>
      </w:r>
      <w:r>
        <w:rPr>
          <w:spacing w:val="-7"/>
        </w:rPr>
        <w:t xml:space="preserve"> </w:t>
      </w:r>
      <w:r>
        <w:t>interventions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stent</w:t>
      </w:r>
      <w:r>
        <w:rPr>
          <w:spacing w:val="-8"/>
        </w:rPr>
        <w:t xml:space="preserve"> </w:t>
      </w:r>
      <w:r>
        <w:t>placement</w:t>
      </w:r>
      <w:r>
        <w:rPr>
          <w:spacing w:val="-11"/>
        </w:rPr>
        <w:t xml:space="preserve"> </w:t>
      </w:r>
      <w:r>
        <w:t>or</w:t>
      </w:r>
      <w:r>
        <w:rPr>
          <w:spacing w:val="45"/>
          <w:w w:val="99"/>
        </w:rPr>
        <w:t xml:space="preserve"> </w:t>
      </w:r>
      <w:r>
        <w:rPr>
          <w:spacing w:val="-1"/>
        </w:rPr>
        <w:t>thrombolytics</w:t>
      </w:r>
    </w:p>
    <w:p w14:paraId="26A44BBD" w14:textId="77777777" w:rsidR="004E647F" w:rsidRDefault="00DA7AE1">
      <w:pPr>
        <w:pStyle w:val="BodyText"/>
        <w:numPr>
          <w:ilvl w:val="0"/>
          <w:numId w:val="1"/>
        </w:numPr>
        <w:tabs>
          <w:tab w:val="left" w:pos="312"/>
        </w:tabs>
        <w:kinsoku w:val="0"/>
        <w:overflowPunct w:val="0"/>
        <w:spacing w:before="47" w:line="276" w:lineRule="auto"/>
        <w:ind w:left="100" w:right="1020" w:firstLine="0"/>
      </w:pPr>
      <w:r>
        <w:rPr>
          <w:spacing w:val="-1"/>
        </w:rPr>
        <w:t>For STEMI - d</w:t>
      </w:r>
      <w:r w:rsidR="004E647F">
        <w:rPr>
          <w:spacing w:val="-1"/>
        </w:rPr>
        <w:t xml:space="preserve">oor to </w:t>
      </w:r>
      <w:r>
        <w:rPr>
          <w:spacing w:val="-1"/>
        </w:rPr>
        <w:t xml:space="preserve">PCI </w:t>
      </w:r>
      <w:r w:rsidR="004E647F">
        <w:rPr>
          <w:spacing w:val="-1"/>
        </w:rPr>
        <w:t xml:space="preserve">balloon inflation should be </w:t>
      </w:r>
      <w:r>
        <w:rPr>
          <w:spacing w:val="-1"/>
        </w:rPr>
        <w:t>&lt;</w:t>
      </w:r>
      <w:r w:rsidR="004E647F">
        <w:rPr>
          <w:spacing w:val="-1"/>
        </w:rPr>
        <w:t xml:space="preserve"> 90 minutes</w:t>
      </w:r>
    </w:p>
    <w:p w14:paraId="07FA67C2" w14:textId="77777777" w:rsidR="00E32EE9" w:rsidRDefault="00E32EE9" w:rsidP="005C742E">
      <w:pPr>
        <w:pStyle w:val="BodyText"/>
        <w:numPr>
          <w:ilvl w:val="0"/>
          <w:numId w:val="1"/>
        </w:numPr>
        <w:tabs>
          <w:tab w:val="left" w:pos="312"/>
        </w:tabs>
        <w:kinsoku w:val="0"/>
        <w:overflowPunct w:val="0"/>
        <w:spacing w:line="252" w:lineRule="auto"/>
        <w:ind w:left="360" w:right="228" w:hanging="270"/>
      </w:pPr>
      <w:r>
        <w:rPr>
          <w:spacing w:val="-1"/>
        </w:rPr>
        <w:t>Therapeutic</w:t>
      </w:r>
      <w:r>
        <w:rPr>
          <w:spacing w:val="-10"/>
        </w:rPr>
        <w:t xml:space="preserve"> </w:t>
      </w:r>
      <w:r>
        <w:t>hypothermia</w:t>
      </w:r>
      <w:r>
        <w:rPr>
          <w:spacing w:val="-10"/>
        </w:rPr>
        <w:t xml:space="preserve"> </w:t>
      </w:r>
      <w:r>
        <w:t>post-arrest</w:t>
      </w:r>
      <w:r>
        <w:rPr>
          <w:spacing w:val="-13"/>
        </w:rPr>
        <w:t xml:space="preserve"> </w:t>
      </w:r>
      <w:r>
        <w:rPr>
          <w:spacing w:val="1"/>
        </w:rPr>
        <w:t>should</w:t>
      </w:r>
      <w:r>
        <w:rPr>
          <w:spacing w:val="-13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performed</w:t>
      </w:r>
      <w:r>
        <w:rPr>
          <w:spacing w:val="-13"/>
        </w:rPr>
        <w:t xml:space="preserve"> </w:t>
      </w:r>
      <w:r>
        <w:rPr>
          <w:spacing w:val="3"/>
        </w:rPr>
        <w:t>on</w:t>
      </w:r>
      <w:r>
        <w:rPr>
          <w:spacing w:val="-13"/>
        </w:rPr>
        <w:t xml:space="preserve"> </w:t>
      </w:r>
      <w:r>
        <w:t>comatose</w:t>
      </w:r>
      <w:r>
        <w:rPr>
          <w:spacing w:val="57"/>
          <w:w w:val="99"/>
        </w:rPr>
        <w:t xml:space="preserve"> </w:t>
      </w:r>
      <w:r>
        <w:rPr>
          <w:spacing w:val="-1"/>
        </w:rPr>
        <w:t>patients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4"/>
        </w:rPr>
        <w:t xml:space="preserve"> </w:t>
      </w:r>
      <w:r>
        <w:rPr>
          <w:spacing w:val="-1"/>
        </w:rPr>
        <w:t>range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E678CD">
        <w:rPr>
          <w:spacing w:val="1"/>
        </w:rPr>
        <w:t>32-36</w:t>
      </w:r>
      <w:r>
        <w:rPr>
          <w:spacing w:val="1"/>
          <w:position w:val="13"/>
          <w:sz w:val="18"/>
          <w:szCs w:val="18"/>
        </w:rPr>
        <w:t>o</w:t>
      </w:r>
      <w:r>
        <w:rPr>
          <w:spacing w:val="16"/>
          <w:position w:val="13"/>
          <w:sz w:val="18"/>
          <w:szCs w:val="18"/>
        </w:rPr>
        <w:t xml:space="preserve"> </w:t>
      </w:r>
      <w:r>
        <w:t>C</w:t>
      </w:r>
    </w:p>
    <w:p w14:paraId="2C6B25A4" w14:textId="77777777" w:rsidR="00E678CD" w:rsidRDefault="00E678CD">
      <w:pPr>
        <w:pStyle w:val="BodyText"/>
        <w:numPr>
          <w:ilvl w:val="0"/>
          <w:numId w:val="1"/>
        </w:numPr>
        <w:tabs>
          <w:tab w:val="left" w:pos="312"/>
        </w:tabs>
        <w:kinsoku w:val="0"/>
        <w:overflowPunct w:val="0"/>
        <w:spacing w:line="252" w:lineRule="auto"/>
        <w:ind w:left="100" w:right="228" w:firstLine="0"/>
      </w:pPr>
      <w:r>
        <w:t>Once hypothermia target has been reached, maintain for 24 hours</w:t>
      </w:r>
    </w:p>
    <w:p w14:paraId="258FC5D8" w14:textId="77777777" w:rsidR="00E32EE9" w:rsidRDefault="00E32EE9">
      <w:pPr>
        <w:pStyle w:val="BodyText"/>
        <w:numPr>
          <w:ilvl w:val="0"/>
          <w:numId w:val="1"/>
        </w:numPr>
        <w:tabs>
          <w:tab w:val="left" w:pos="312"/>
        </w:tabs>
        <w:kinsoku w:val="0"/>
        <w:overflowPunct w:val="0"/>
        <w:spacing w:before="33"/>
        <w:ind w:left="311" w:hanging="211"/>
      </w:pPr>
      <w:r>
        <w:t>Recommended</w:t>
      </w:r>
      <w:r>
        <w:rPr>
          <w:spacing w:val="-7"/>
        </w:rPr>
        <w:t xml:space="preserve"> </w:t>
      </w:r>
      <w:r>
        <w:t>ASA</w:t>
      </w:r>
      <w:r>
        <w:rPr>
          <w:spacing w:val="-7"/>
        </w:rPr>
        <w:t xml:space="preserve"> </w:t>
      </w:r>
      <w:r>
        <w:rPr>
          <w:spacing w:val="-1"/>
        </w:rPr>
        <w:t>dose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16</w:t>
      </w:r>
      <w:r w:rsidR="00872B24">
        <w:t>2</w:t>
      </w:r>
      <w:r>
        <w:t>-325</w:t>
      </w:r>
      <w:r>
        <w:rPr>
          <w:spacing w:val="-7"/>
        </w:rPr>
        <w:t xml:space="preserve"> </w:t>
      </w:r>
      <w:r>
        <w:rPr>
          <w:spacing w:val="-1"/>
        </w:rPr>
        <w:t>mg</w:t>
      </w:r>
    </w:p>
    <w:p w14:paraId="17A5AAF7" w14:textId="77777777" w:rsidR="00E32EE9" w:rsidRDefault="00E32EE9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499C81BF" w14:textId="77777777" w:rsidR="00E32EE9" w:rsidRDefault="00E32EE9">
      <w:pPr>
        <w:pStyle w:val="BodyText"/>
        <w:kinsoku w:val="0"/>
        <w:overflowPunct w:val="0"/>
        <w:ind w:left="100"/>
        <w:rPr>
          <w:spacing w:val="-1"/>
        </w:rPr>
      </w:pPr>
      <w:r>
        <w:rPr>
          <w:spacing w:val="-1"/>
        </w:rPr>
        <w:t>Order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preferred</w:t>
      </w:r>
      <w:r>
        <w:rPr>
          <w:spacing w:val="-6"/>
        </w:rPr>
        <w:t xml:space="preserve"> </w:t>
      </w:r>
      <w:r>
        <w:rPr>
          <w:spacing w:val="-1"/>
        </w:rPr>
        <w:t>vascular</w:t>
      </w:r>
      <w:r>
        <w:rPr>
          <w:spacing w:val="-9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 xml:space="preserve">sites </w:t>
      </w:r>
      <w:r>
        <w:t>–</w:t>
      </w:r>
      <w:r>
        <w:rPr>
          <w:spacing w:val="-3"/>
        </w:rPr>
        <w:t xml:space="preserve"> </w:t>
      </w:r>
      <w:r>
        <w:t>peripheral,</w:t>
      </w:r>
      <w:r>
        <w:rPr>
          <w:spacing w:val="-10"/>
        </w:rPr>
        <w:t xml:space="preserve"> </w:t>
      </w:r>
      <w:r>
        <w:rPr>
          <w:spacing w:val="1"/>
        </w:rPr>
        <w:t>IO,</w:t>
      </w:r>
      <w:r>
        <w:rPr>
          <w:spacing w:val="-6"/>
        </w:rPr>
        <w:t xml:space="preserve"> </w:t>
      </w:r>
      <w:r>
        <w:t>ET,</w:t>
      </w:r>
      <w:r>
        <w:rPr>
          <w:spacing w:val="-10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rPr>
          <w:spacing w:val="-1"/>
        </w:rPr>
        <w:t>venous</w:t>
      </w:r>
    </w:p>
    <w:p w14:paraId="142A6930" w14:textId="77777777" w:rsidR="003C7F90" w:rsidRDefault="003C7F90">
      <w:pPr>
        <w:pStyle w:val="BodyText"/>
        <w:kinsoku w:val="0"/>
        <w:overflowPunct w:val="0"/>
        <w:ind w:left="100"/>
      </w:pPr>
    </w:p>
    <w:p w14:paraId="3A120006" w14:textId="77777777" w:rsidR="003C7F90" w:rsidRDefault="003C7F90" w:rsidP="003C7F90">
      <w:pPr>
        <w:pStyle w:val="BodyText"/>
        <w:kinsoku w:val="0"/>
        <w:overflowPunct w:val="0"/>
        <w:ind w:left="100"/>
        <w:rPr>
          <w:b/>
        </w:rPr>
      </w:pPr>
      <w:r w:rsidRPr="003C7F90">
        <w:rPr>
          <w:b/>
        </w:rPr>
        <w:t>Regarding stroke</w:t>
      </w:r>
    </w:p>
    <w:p w14:paraId="5F97B8C0" w14:textId="77777777" w:rsidR="00DA7AE1" w:rsidRDefault="00DA7AE1" w:rsidP="0093208C">
      <w:pPr>
        <w:pStyle w:val="BodyText"/>
        <w:kinsoku w:val="0"/>
        <w:overflowPunct w:val="0"/>
        <w:spacing w:line="360" w:lineRule="auto"/>
        <w:ind w:left="101"/>
        <w:rPr>
          <w:spacing w:val="-1"/>
        </w:rPr>
      </w:pPr>
      <w:r>
        <w:rPr>
          <w:spacing w:val="-1"/>
        </w:rPr>
        <w:t>Prehospital notification in suspected stroke will expedite treatment</w:t>
      </w:r>
    </w:p>
    <w:p w14:paraId="5A977E08" w14:textId="77777777" w:rsidR="0093208C" w:rsidRDefault="00E32EE9" w:rsidP="0093208C">
      <w:pPr>
        <w:pStyle w:val="BodyText"/>
        <w:kinsoku w:val="0"/>
        <w:overflowPunct w:val="0"/>
        <w:ind w:left="86"/>
        <w:rPr>
          <w:spacing w:val="-1"/>
        </w:rPr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negative</w:t>
      </w:r>
      <w:r>
        <w:rPr>
          <w:spacing w:val="-3"/>
        </w:rPr>
        <w:t xml:space="preserve"> </w:t>
      </w:r>
      <w:r>
        <w:t>non-contrast</w:t>
      </w:r>
      <w:r>
        <w:rPr>
          <w:spacing w:val="-6"/>
        </w:rPr>
        <w:t xml:space="preserve"> </w:t>
      </w:r>
      <w:r>
        <w:rPr>
          <w:spacing w:val="-1"/>
        </w:rPr>
        <w:t>CT</w:t>
      </w:r>
      <w:r>
        <w:rPr>
          <w:spacing w:val="-6"/>
        </w:rPr>
        <w:t xml:space="preserve"> </w:t>
      </w:r>
      <w:r w:rsidR="004E647F">
        <w:rPr>
          <w:spacing w:val="-6"/>
        </w:rPr>
        <w:t>within 2</w:t>
      </w:r>
      <w:r w:rsidR="003C7F90">
        <w:rPr>
          <w:spacing w:val="-6"/>
        </w:rPr>
        <w:t>0</w:t>
      </w:r>
      <w:r w:rsidR="004E647F">
        <w:rPr>
          <w:spacing w:val="-6"/>
        </w:rPr>
        <w:t xml:space="preserve"> mins of hospital arrival </w:t>
      </w:r>
      <w:r>
        <w:t>before</w:t>
      </w:r>
      <w:r>
        <w:rPr>
          <w:spacing w:val="-8"/>
        </w:rPr>
        <w:t xml:space="preserve"> </w:t>
      </w:r>
      <w:r>
        <w:t>treating</w:t>
      </w:r>
      <w:r>
        <w:rPr>
          <w:spacing w:val="-8"/>
        </w:rPr>
        <w:t xml:space="preserve"> </w:t>
      </w:r>
      <w:r>
        <w:t>stroke</w:t>
      </w:r>
      <w:r>
        <w:rPr>
          <w:spacing w:val="-4"/>
        </w:rPr>
        <w:t xml:space="preserve"> </w:t>
      </w:r>
      <w:r>
        <w:t>with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tpa</w:t>
      </w:r>
      <w:proofErr w:type="spellEnd"/>
    </w:p>
    <w:p w14:paraId="00CAE269" w14:textId="77777777" w:rsidR="0093208C" w:rsidRDefault="0093208C" w:rsidP="0093208C">
      <w:pPr>
        <w:pStyle w:val="BodyText"/>
        <w:kinsoku w:val="0"/>
        <w:overflowPunct w:val="0"/>
        <w:ind w:left="86"/>
        <w:rPr>
          <w:spacing w:val="-1"/>
        </w:rPr>
      </w:pPr>
    </w:p>
    <w:p w14:paraId="025C8009" w14:textId="77777777" w:rsidR="0093208C" w:rsidRDefault="003C7F90" w:rsidP="0093208C">
      <w:pPr>
        <w:pStyle w:val="BodyText"/>
        <w:kinsoku w:val="0"/>
        <w:overflowPunct w:val="0"/>
        <w:ind w:left="86"/>
        <w:rPr>
          <w:spacing w:val="-1"/>
        </w:rPr>
      </w:pPr>
      <w:r>
        <w:rPr>
          <w:spacing w:val="-1"/>
        </w:rPr>
        <w:t xml:space="preserve">Consider endovascular </w:t>
      </w:r>
      <w:proofErr w:type="spellStart"/>
      <w:r>
        <w:rPr>
          <w:spacing w:val="-1"/>
        </w:rPr>
        <w:t>tpa</w:t>
      </w:r>
      <w:proofErr w:type="spellEnd"/>
      <w:r>
        <w:rPr>
          <w:spacing w:val="-1"/>
        </w:rPr>
        <w:t xml:space="preserve"> therapy</w:t>
      </w:r>
      <w:r>
        <w:rPr>
          <w:spacing w:val="-1"/>
        </w:rPr>
        <w:br/>
      </w:r>
    </w:p>
    <w:p w14:paraId="31A87AFD" w14:textId="77777777" w:rsidR="001F0825" w:rsidRDefault="001F0825" w:rsidP="0093208C">
      <w:pPr>
        <w:pStyle w:val="BodyText"/>
        <w:kinsoku w:val="0"/>
        <w:overflowPunct w:val="0"/>
        <w:ind w:left="86"/>
        <w:rPr>
          <w:spacing w:val="-1"/>
        </w:rPr>
      </w:pPr>
      <w:r>
        <w:rPr>
          <w:spacing w:val="-1"/>
        </w:rPr>
        <w:t xml:space="preserve">Cincinnati Prehospital Stroke Scale – facial drooping, pronator drift, </w:t>
      </w:r>
      <w:proofErr w:type="spellStart"/>
      <w:r>
        <w:rPr>
          <w:spacing w:val="-1"/>
        </w:rPr>
        <w:t>abnl</w:t>
      </w:r>
      <w:proofErr w:type="spellEnd"/>
      <w:r>
        <w:rPr>
          <w:spacing w:val="-1"/>
        </w:rPr>
        <w:t xml:space="preserve"> speech</w:t>
      </w:r>
    </w:p>
    <w:p w14:paraId="27831736" w14:textId="77777777" w:rsidR="0093208C" w:rsidRDefault="0093208C" w:rsidP="003C7F90">
      <w:pPr>
        <w:pStyle w:val="BodyText"/>
        <w:kinsoku w:val="0"/>
        <w:overflowPunct w:val="0"/>
        <w:ind w:left="0" w:firstLine="90"/>
      </w:pPr>
    </w:p>
    <w:p w14:paraId="6B1E2EE5" w14:textId="77777777" w:rsidR="0093208C" w:rsidRPr="00BE18EC" w:rsidRDefault="0093208C" w:rsidP="0093208C">
      <w:pPr>
        <w:pStyle w:val="BodyText"/>
        <w:spacing w:before="45"/>
        <w:ind w:left="0"/>
        <w:rPr>
          <w:b/>
          <w:u w:val="single"/>
        </w:rPr>
      </w:pPr>
      <w:r w:rsidRPr="00BE18EC">
        <w:rPr>
          <w:b/>
          <w:u w:val="single"/>
        </w:rPr>
        <w:t>Team-based dynamics</w:t>
      </w:r>
    </w:p>
    <w:p w14:paraId="7FF9F931" w14:textId="77777777" w:rsidR="0093208C" w:rsidRDefault="0093208C" w:rsidP="0093208C">
      <w:pPr>
        <w:pStyle w:val="BodyText"/>
        <w:numPr>
          <w:ilvl w:val="0"/>
          <w:numId w:val="3"/>
        </w:numPr>
        <w:spacing w:before="45"/>
      </w:pPr>
      <w:r>
        <w:t>If task is beyond scope – ask for new role</w:t>
      </w:r>
    </w:p>
    <w:p w14:paraId="33D9C7E9" w14:textId="77777777" w:rsidR="0093208C" w:rsidRDefault="0093208C" w:rsidP="0093208C">
      <w:pPr>
        <w:pStyle w:val="BodyText"/>
        <w:numPr>
          <w:ilvl w:val="0"/>
          <w:numId w:val="3"/>
        </w:numPr>
        <w:spacing w:before="45"/>
      </w:pPr>
      <w:r>
        <w:t>Closed-loop communication ensures accurate steps</w:t>
      </w:r>
    </w:p>
    <w:p w14:paraId="44D6F9E7" w14:textId="77777777" w:rsidR="0093208C" w:rsidRDefault="0093208C" w:rsidP="0093208C">
      <w:pPr>
        <w:pStyle w:val="BodyText"/>
        <w:numPr>
          <w:ilvl w:val="0"/>
          <w:numId w:val="3"/>
        </w:numPr>
        <w:spacing w:before="45"/>
      </w:pPr>
      <w:r>
        <w:lastRenderedPageBreak/>
        <w:t>In the event a team member is about to make a mistake, the Team Leader should address the issue immediately</w:t>
      </w:r>
    </w:p>
    <w:p w14:paraId="063DFEF8" w14:textId="77777777" w:rsidR="0093208C" w:rsidRDefault="0093208C" w:rsidP="0093208C">
      <w:pPr>
        <w:pStyle w:val="BodyText"/>
        <w:numPr>
          <w:ilvl w:val="0"/>
          <w:numId w:val="3"/>
        </w:numPr>
        <w:spacing w:before="45"/>
      </w:pPr>
      <w:r>
        <w:t>The purpose of a CPR Coach is to ensure high quality CPR</w:t>
      </w:r>
    </w:p>
    <w:p w14:paraId="136B20BA" w14:textId="77777777" w:rsidR="0093208C" w:rsidRDefault="0093208C" w:rsidP="0093208C">
      <w:pPr>
        <w:pStyle w:val="BodyText"/>
        <w:numPr>
          <w:ilvl w:val="0"/>
          <w:numId w:val="3"/>
        </w:numPr>
        <w:spacing w:before="45"/>
      </w:pPr>
      <w:r>
        <w:t>The Team Leader should clearly delegate tasks to avoid inefficiencies during resuscitation</w:t>
      </w:r>
    </w:p>
    <w:sectPr w:rsidR="0093208C">
      <w:footerReference w:type="default" r:id="rId9"/>
      <w:pgSz w:w="12240" w:h="15840"/>
      <w:pgMar w:top="340" w:right="1600" w:bottom="280" w:left="1340" w:header="720" w:footer="72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42F9B" w14:textId="77777777" w:rsidR="005018EE" w:rsidRDefault="005018EE" w:rsidP="00893F0F">
      <w:r>
        <w:separator/>
      </w:r>
    </w:p>
  </w:endnote>
  <w:endnote w:type="continuationSeparator" w:id="0">
    <w:p w14:paraId="5C407567" w14:textId="77777777" w:rsidR="005018EE" w:rsidRDefault="005018EE" w:rsidP="0089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1C4E4" w14:textId="397EF2F4" w:rsidR="00893F0F" w:rsidRPr="00893F0F" w:rsidRDefault="00893F0F">
    <w:pPr>
      <w:pStyle w:val="Footer"/>
      <w:rPr>
        <w:sz w:val="18"/>
        <w:szCs w:val="18"/>
      </w:rPr>
    </w:pPr>
    <w:r>
      <w:tab/>
    </w:r>
    <w:r>
      <w:tab/>
    </w:r>
    <w:r w:rsidRPr="00893F0F">
      <w:rPr>
        <w:sz w:val="18"/>
        <w:szCs w:val="18"/>
      </w:rPr>
      <w:t>updated 01/2021</w:t>
    </w:r>
  </w:p>
  <w:p w14:paraId="38D224D3" w14:textId="3369CFB3" w:rsidR="00893F0F" w:rsidRDefault="00893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B403" w14:textId="77777777" w:rsidR="005018EE" w:rsidRDefault="005018EE" w:rsidP="00893F0F">
      <w:r>
        <w:separator/>
      </w:r>
    </w:p>
  </w:footnote>
  <w:footnote w:type="continuationSeparator" w:id="0">
    <w:p w14:paraId="303FA0F5" w14:textId="77777777" w:rsidR="005018EE" w:rsidRDefault="005018EE" w:rsidP="0089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0" w:hanging="212"/>
      </w:pPr>
      <w:rPr>
        <w:rFonts w:ascii="Calibri" w:hAnsi="Calibri"/>
        <w:b w:val="0"/>
        <w:w w:val="99"/>
        <w:sz w:val="28"/>
      </w:rPr>
    </w:lvl>
    <w:lvl w:ilvl="1">
      <w:numFmt w:val="bullet"/>
      <w:lvlText w:val="•"/>
      <w:lvlJc w:val="left"/>
      <w:pPr>
        <w:ind w:left="1068" w:hanging="212"/>
      </w:pPr>
    </w:lvl>
    <w:lvl w:ilvl="2">
      <w:numFmt w:val="bullet"/>
      <w:lvlText w:val="•"/>
      <w:lvlJc w:val="left"/>
      <w:pPr>
        <w:ind w:left="2016" w:hanging="212"/>
      </w:pPr>
    </w:lvl>
    <w:lvl w:ilvl="3">
      <w:numFmt w:val="bullet"/>
      <w:lvlText w:val="•"/>
      <w:lvlJc w:val="left"/>
      <w:pPr>
        <w:ind w:left="2964" w:hanging="212"/>
      </w:pPr>
    </w:lvl>
    <w:lvl w:ilvl="4">
      <w:numFmt w:val="bullet"/>
      <w:lvlText w:val="•"/>
      <w:lvlJc w:val="left"/>
      <w:pPr>
        <w:ind w:left="3912" w:hanging="212"/>
      </w:pPr>
    </w:lvl>
    <w:lvl w:ilvl="5">
      <w:numFmt w:val="bullet"/>
      <w:lvlText w:val="•"/>
      <w:lvlJc w:val="left"/>
      <w:pPr>
        <w:ind w:left="4860" w:hanging="212"/>
      </w:pPr>
    </w:lvl>
    <w:lvl w:ilvl="6">
      <w:numFmt w:val="bullet"/>
      <w:lvlText w:val="•"/>
      <w:lvlJc w:val="left"/>
      <w:pPr>
        <w:ind w:left="5808" w:hanging="212"/>
      </w:pPr>
    </w:lvl>
    <w:lvl w:ilvl="7">
      <w:numFmt w:val="bullet"/>
      <w:lvlText w:val="•"/>
      <w:lvlJc w:val="left"/>
      <w:pPr>
        <w:ind w:left="6756" w:hanging="212"/>
      </w:pPr>
    </w:lvl>
    <w:lvl w:ilvl="8">
      <w:numFmt w:val="bullet"/>
      <w:lvlText w:val="•"/>
      <w:lvlJc w:val="left"/>
      <w:pPr>
        <w:ind w:left="7704" w:hanging="212"/>
      </w:pPr>
    </w:lvl>
  </w:abstractNum>
  <w:abstractNum w:abstractNumId="1" w15:restartNumberingAfterBreak="0">
    <w:nsid w:val="1E752C87"/>
    <w:multiLevelType w:val="hybridMultilevel"/>
    <w:tmpl w:val="EA70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A0D38"/>
    <w:multiLevelType w:val="hybridMultilevel"/>
    <w:tmpl w:val="BFC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hvVmV5OP5udge6hYbA45e6FEqsZTqJeboHTRqYtW6BkVMznrLI99s0mm+5Iq7tm5lH9VO/RONI5kd+SlVFjPA==" w:salt="46Dzbj7w29FO+kyqf9lwSA=="/>
  <w:styleLockTheme/>
  <w:styleLockQFSet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B6"/>
    <w:rsid w:val="000E5270"/>
    <w:rsid w:val="000F7473"/>
    <w:rsid w:val="001615B4"/>
    <w:rsid w:val="00183A12"/>
    <w:rsid w:val="001F0825"/>
    <w:rsid w:val="003C7F90"/>
    <w:rsid w:val="004E647F"/>
    <w:rsid w:val="004F42BF"/>
    <w:rsid w:val="005018EE"/>
    <w:rsid w:val="005C742E"/>
    <w:rsid w:val="00781AC2"/>
    <w:rsid w:val="00872B24"/>
    <w:rsid w:val="00893F0F"/>
    <w:rsid w:val="0093208C"/>
    <w:rsid w:val="00A52BB6"/>
    <w:rsid w:val="00AA7D4E"/>
    <w:rsid w:val="00B211AB"/>
    <w:rsid w:val="00B37BC2"/>
    <w:rsid w:val="00D65DA5"/>
    <w:rsid w:val="00DA7AE1"/>
    <w:rsid w:val="00E32EE9"/>
    <w:rsid w:val="00E6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9417D"/>
  <w14:defaultImageDpi w14:val="0"/>
  <w15:docId w15:val="{21C52FD8-6E89-4CCF-838A-2BC5D2D3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"/>
      <w:ind w:left="120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3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F0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F0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BBF9-59FE-4409-9096-A8E73843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499</Words>
  <Characters>2845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nfetters</dc:creator>
  <cp:keywords/>
  <dc:description/>
  <cp:lastModifiedBy>Kelly McNeill</cp:lastModifiedBy>
  <cp:revision>3</cp:revision>
  <dcterms:created xsi:type="dcterms:W3CDTF">2021-01-09T17:28:00Z</dcterms:created>
  <dcterms:modified xsi:type="dcterms:W3CDTF">2021-01-09T17:37:00Z</dcterms:modified>
</cp:coreProperties>
</file>